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CF" w:rsidRDefault="00403989" w:rsidP="00403989">
      <w:pPr>
        <w:tabs>
          <w:tab w:val="left" w:pos="6915"/>
        </w:tabs>
        <w:rPr>
          <w:szCs w:val="24"/>
        </w:rPr>
      </w:pPr>
      <w:bookmarkStart w:id="0" w:name="_GoBack"/>
      <w:bookmarkEnd w:id="0"/>
      <w:r>
        <w:rPr>
          <w:szCs w:val="24"/>
        </w:rPr>
        <w:tab/>
      </w:r>
    </w:p>
    <w:p w:rsidR="00276AD2" w:rsidRPr="00403989" w:rsidRDefault="00276AD2" w:rsidP="00BD53CF">
      <w:pPr>
        <w:rPr>
          <w:b/>
          <w:sz w:val="32"/>
          <w:szCs w:val="32"/>
        </w:rPr>
      </w:pPr>
    </w:p>
    <w:p w:rsidR="00403989" w:rsidRPr="00403989" w:rsidRDefault="00403989" w:rsidP="00276AD2">
      <w:pPr>
        <w:pStyle w:val="Default"/>
        <w:jc w:val="center"/>
        <w:rPr>
          <w:b/>
          <w:sz w:val="32"/>
          <w:szCs w:val="32"/>
        </w:rPr>
      </w:pPr>
      <w:r w:rsidRPr="00403989">
        <w:rPr>
          <w:b/>
          <w:sz w:val="32"/>
          <w:szCs w:val="32"/>
        </w:rPr>
        <w:t>Дополнение</w:t>
      </w:r>
      <w:r w:rsidR="00146E6F">
        <w:rPr>
          <w:b/>
          <w:sz w:val="32"/>
          <w:szCs w:val="32"/>
        </w:rPr>
        <w:t xml:space="preserve"> от 20.12</w:t>
      </w:r>
      <w:r>
        <w:rPr>
          <w:b/>
          <w:sz w:val="32"/>
          <w:szCs w:val="32"/>
        </w:rPr>
        <w:t xml:space="preserve">.2019  </w:t>
      </w:r>
      <w:r w:rsidRPr="004039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</w:t>
      </w:r>
    </w:p>
    <w:p w:rsidR="00276AD2" w:rsidRDefault="00146E6F" w:rsidP="00276AD2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р</w:t>
      </w:r>
      <w:r w:rsidR="00276AD2" w:rsidRPr="00C70DD0">
        <w:rPr>
          <w:b/>
          <w:sz w:val="32"/>
          <w:szCs w:val="32"/>
        </w:rPr>
        <w:t>егламент</w:t>
      </w:r>
      <w:r>
        <w:rPr>
          <w:b/>
          <w:sz w:val="32"/>
          <w:szCs w:val="32"/>
        </w:rPr>
        <w:t>у</w:t>
      </w:r>
      <w:r w:rsidR="00403989">
        <w:rPr>
          <w:b/>
          <w:sz w:val="32"/>
          <w:szCs w:val="32"/>
        </w:rPr>
        <w:t xml:space="preserve"> традиционного </w:t>
      </w:r>
      <w:proofErr w:type="spellStart"/>
      <w:r w:rsidR="00403989">
        <w:rPr>
          <w:b/>
          <w:sz w:val="32"/>
          <w:szCs w:val="32"/>
        </w:rPr>
        <w:t>внедорожного</w:t>
      </w:r>
      <w:proofErr w:type="spellEnd"/>
      <w:r w:rsidR="00276AD2" w:rsidRPr="00C70DD0">
        <w:rPr>
          <w:b/>
          <w:sz w:val="32"/>
          <w:szCs w:val="32"/>
        </w:rPr>
        <w:t xml:space="preserve"> соревнования,</w:t>
      </w:r>
    </w:p>
    <w:p w:rsidR="00276AD2" w:rsidRPr="00C70DD0" w:rsidRDefault="00276AD2" w:rsidP="00276AD2">
      <w:pPr>
        <w:pStyle w:val="Default"/>
        <w:jc w:val="center"/>
        <w:rPr>
          <w:b/>
          <w:sz w:val="32"/>
          <w:szCs w:val="32"/>
        </w:rPr>
      </w:pPr>
      <w:proofErr w:type="spellStart"/>
      <w:r w:rsidRPr="00C70DD0">
        <w:rPr>
          <w:b/>
          <w:sz w:val="32"/>
          <w:szCs w:val="32"/>
        </w:rPr>
        <w:t>трофи-ориентир</w:t>
      </w:r>
      <w:r w:rsidR="00146E6F">
        <w:rPr>
          <w:b/>
          <w:sz w:val="32"/>
          <w:szCs w:val="32"/>
        </w:rPr>
        <w:t>ование</w:t>
      </w:r>
      <w:proofErr w:type="spellEnd"/>
      <w:r w:rsidR="00146E6F">
        <w:rPr>
          <w:b/>
          <w:sz w:val="32"/>
          <w:szCs w:val="32"/>
        </w:rPr>
        <w:t xml:space="preserve"> «Трофей Лешего» 11.01.2020</w:t>
      </w:r>
    </w:p>
    <w:p w:rsidR="00403989" w:rsidRDefault="00403989" w:rsidP="00276AD2">
      <w:pPr>
        <w:tabs>
          <w:tab w:val="left" w:pos="1365"/>
        </w:tabs>
        <w:rPr>
          <w:sz w:val="32"/>
          <w:szCs w:val="32"/>
        </w:rPr>
      </w:pPr>
    </w:p>
    <w:p w:rsidR="00146E6F" w:rsidRDefault="00146E6F" w:rsidP="00276AD2">
      <w:pPr>
        <w:tabs>
          <w:tab w:val="left" w:pos="1365"/>
        </w:tabs>
        <w:rPr>
          <w:sz w:val="32"/>
          <w:szCs w:val="32"/>
        </w:rPr>
      </w:pPr>
    </w:p>
    <w:p w:rsidR="00403989" w:rsidRDefault="00403989" w:rsidP="00403989">
      <w:pPr>
        <w:rPr>
          <w:b/>
          <w:sz w:val="32"/>
          <w:szCs w:val="32"/>
        </w:rPr>
      </w:pPr>
      <w:r w:rsidRPr="00403989">
        <w:rPr>
          <w:b/>
          <w:sz w:val="32"/>
          <w:szCs w:val="32"/>
        </w:rPr>
        <w:t>Для категории «</w:t>
      </w:r>
      <w:r w:rsidR="00146E6F">
        <w:rPr>
          <w:b/>
          <w:sz w:val="32"/>
          <w:szCs w:val="32"/>
        </w:rPr>
        <w:t>ТРП</w:t>
      </w:r>
      <w:r w:rsidRPr="00403989">
        <w:rPr>
          <w:b/>
          <w:sz w:val="32"/>
          <w:szCs w:val="32"/>
        </w:rPr>
        <w:t>»</w:t>
      </w:r>
      <w:r w:rsidR="00146E6F">
        <w:rPr>
          <w:b/>
          <w:sz w:val="32"/>
          <w:szCs w:val="32"/>
        </w:rPr>
        <w:t xml:space="preserve"> (Полироль)</w:t>
      </w:r>
      <w:r>
        <w:rPr>
          <w:b/>
          <w:sz w:val="32"/>
          <w:szCs w:val="32"/>
        </w:rPr>
        <w:t xml:space="preserve"> </w:t>
      </w:r>
      <w:r w:rsidR="00146E6F">
        <w:rPr>
          <w:b/>
          <w:sz w:val="32"/>
          <w:szCs w:val="32"/>
        </w:rPr>
        <w:t xml:space="preserve">                                                </w:t>
      </w:r>
      <w:r>
        <w:rPr>
          <w:b/>
          <w:sz w:val="32"/>
          <w:szCs w:val="32"/>
        </w:rPr>
        <w:t>Технические требования к автомобилям</w:t>
      </w:r>
      <w:r w:rsidR="00146E6F">
        <w:rPr>
          <w:b/>
          <w:sz w:val="32"/>
          <w:szCs w:val="32"/>
        </w:rPr>
        <w:t>.</w:t>
      </w:r>
    </w:p>
    <w:p w:rsidR="00146E6F" w:rsidRDefault="00403989" w:rsidP="00403989">
      <w:pPr>
        <w:rPr>
          <w:sz w:val="28"/>
          <w:szCs w:val="28"/>
        </w:rPr>
      </w:pPr>
      <w:r>
        <w:rPr>
          <w:sz w:val="28"/>
          <w:szCs w:val="28"/>
        </w:rPr>
        <w:t xml:space="preserve">В данной категории допускается участие </w:t>
      </w:r>
      <w:r w:rsidR="00146E6F">
        <w:rPr>
          <w:sz w:val="28"/>
          <w:szCs w:val="28"/>
        </w:rPr>
        <w:t xml:space="preserve">легковых </w:t>
      </w:r>
      <w:r>
        <w:rPr>
          <w:sz w:val="28"/>
          <w:szCs w:val="28"/>
        </w:rPr>
        <w:t>автомобилей с колесной формулой 4х2.</w:t>
      </w:r>
      <w:r w:rsidR="00146E6F">
        <w:rPr>
          <w:sz w:val="28"/>
          <w:szCs w:val="28"/>
        </w:rPr>
        <w:t xml:space="preserve"> </w:t>
      </w:r>
    </w:p>
    <w:p w:rsidR="00BD53CF" w:rsidRPr="00403989" w:rsidRDefault="00146E6F" w:rsidP="00403989">
      <w:pPr>
        <w:rPr>
          <w:sz w:val="32"/>
          <w:szCs w:val="32"/>
        </w:rPr>
      </w:pPr>
      <w:r>
        <w:rPr>
          <w:sz w:val="28"/>
          <w:szCs w:val="28"/>
        </w:rPr>
        <w:t>Применение цепей и браслетов  противоскольжения запрещено .</w:t>
      </w:r>
    </w:p>
    <w:sectPr w:rsidR="00BD53CF" w:rsidRPr="00403989" w:rsidSect="00EA09C1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79" w:rsidRDefault="00586779" w:rsidP="00403989">
      <w:pPr>
        <w:spacing w:after="0" w:line="240" w:lineRule="auto"/>
      </w:pPr>
      <w:r>
        <w:separator/>
      </w:r>
    </w:p>
  </w:endnote>
  <w:endnote w:type="continuationSeparator" w:id="0">
    <w:p w:rsidR="00586779" w:rsidRDefault="00586779" w:rsidP="0040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79" w:rsidRDefault="00586779" w:rsidP="00403989">
      <w:pPr>
        <w:spacing w:after="0" w:line="240" w:lineRule="auto"/>
      </w:pPr>
      <w:r>
        <w:separator/>
      </w:r>
    </w:p>
  </w:footnote>
  <w:footnote w:type="continuationSeparator" w:id="0">
    <w:p w:rsidR="00586779" w:rsidRDefault="00586779" w:rsidP="0040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26" w:rsidRPr="003C5726" w:rsidRDefault="003C5726" w:rsidP="003C5726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5065616</wp:posOffset>
          </wp:positionH>
          <wp:positionV relativeFrom="paragraph">
            <wp:posOffset>42932</wp:posOffset>
          </wp:positionV>
          <wp:extent cx="962108" cy="488912"/>
          <wp:effectExtent l="0" t="0" r="0" b="0"/>
          <wp:wrapNone/>
          <wp:docPr id="2" name="Рисунок 2" descr="https://leshiy4wd.ru/content/themes/fores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shiy4wd.ru/content/themes/forest/images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08" cy="48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4BC4"/>
    <w:rsid w:val="00077F09"/>
    <w:rsid w:val="000C153E"/>
    <w:rsid w:val="00146E6F"/>
    <w:rsid w:val="00183296"/>
    <w:rsid w:val="00276AD2"/>
    <w:rsid w:val="002A63AB"/>
    <w:rsid w:val="003C5726"/>
    <w:rsid w:val="003E77CA"/>
    <w:rsid w:val="00403989"/>
    <w:rsid w:val="004228F2"/>
    <w:rsid w:val="004E4BC4"/>
    <w:rsid w:val="004F6DAE"/>
    <w:rsid w:val="00586779"/>
    <w:rsid w:val="00667611"/>
    <w:rsid w:val="009B7200"/>
    <w:rsid w:val="00A310BF"/>
    <w:rsid w:val="00A4414E"/>
    <w:rsid w:val="00AE1945"/>
    <w:rsid w:val="00B223DC"/>
    <w:rsid w:val="00BD53CF"/>
    <w:rsid w:val="00BF3E4A"/>
    <w:rsid w:val="00CB2EFF"/>
    <w:rsid w:val="00E22B2B"/>
    <w:rsid w:val="00F413D9"/>
    <w:rsid w:val="00F5290E"/>
    <w:rsid w:val="00F7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E4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76A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40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989"/>
  </w:style>
  <w:style w:type="paragraph" w:styleId="a6">
    <w:name w:val="footer"/>
    <w:basedOn w:val="a"/>
    <w:link w:val="a7"/>
    <w:uiPriority w:val="99"/>
    <w:unhideWhenUsed/>
    <w:rsid w:val="0040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ECD8-6A41-4894-B263-B446D4EA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16</cp:revision>
  <cp:lastPrinted>2019-10-10T09:38:00Z</cp:lastPrinted>
  <dcterms:created xsi:type="dcterms:W3CDTF">2015-12-29T11:47:00Z</dcterms:created>
  <dcterms:modified xsi:type="dcterms:W3CDTF">2019-12-19T16:11:00Z</dcterms:modified>
</cp:coreProperties>
</file>